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7F" w:rsidRPr="007331C5" w:rsidRDefault="00841D7F" w:rsidP="00841D7F">
      <w:pPr>
        <w:jc w:val="right"/>
        <w:rPr>
          <w:b/>
          <w:sz w:val="28"/>
          <w:szCs w:val="28"/>
        </w:rPr>
      </w:pPr>
      <w:bookmarkStart w:id="0" w:name="_GoBack"/>
      <w:r w:rsidRPr="007331C5">
        <w:rPr>
          <w:b/>
          <w:sz w:val="28"/>
          <w:szCs w:val="28"/>
        </w:rPr>
        <w:t xml:space="preserve">Приложение №6  </w:t>
      </w:r>
    </w:p>
    <w:bookmarkEnd w:id="0"/>
    <w:p w:rsidR="00841D7F" w:rsidRPr="00FB675F" w:rsidRDefault="00841D7F" w:rsidP="00841D7F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к коллективному договору</w:t>
      </w:r>
    </w:p>
    <w:p w:rsidR="00841D7F" w:rsidRDefault="00841D7F" w:rsidP="00841D7F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ГБПОУ КК БАТТ на</w:t>
      </w:r>
      <w:r>
        <w:rPr>
          <w:b/>
          <w:sz w:val="28"/>
          <w:szCs w:val="28"/>
        </w:rPr>
        <w:t xml:space="preserve"> 2022</w:t>
      </w:r>
      <w:r w:rsidRPr="00E00F11">
        <w:rPr>
          <w:sz w:val="28"/>
          <w:szCs w:val="28"/>
        </w:rPr>
        <w:t xml:space="preserve">- </w:t>
      </w:r>
      <w:r w:rsidRPr="00FB675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</w:t>
      </w:r>
      <w:r w:rsidRPr="00FB675F">
        <w:rPr>
          <w:b/>
          <w:sz w:val="28"/>
          <w:szCs w:val="28"/>
        </w:rPr>
        <w:t>г.</w:t>
      </w:r>
    </w:p>
    <w:p w:rsidR="00841D7F" w:rsidRDefault="00841D7F" w:rsidP="00841D7F">
      <w:pPr>
        <w:jc w:val="right"/>
        <w:rPr>
          <w:b/>
          <w:sz w:val="28"/>
          <w:szCs w:val="28"/>
        </w:rPr>
      </w:pPr>
    </w:p>
    <w:tbl>
      <w:tblPr>
        <w:tblStyle w:val="a3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0"/>
      </w:tblGrid>
      <w:tr w:rsidR="00841D7F" w:rsidTr="00A27CF1">
        <w:tc>
          <w:tcPr>
            <w:tcW w:w="20130" w:type="dxa"/>
          </w:tcPr>
          <w:tbl>
            <w:tblPr>
              <w:tblStyle w:val="a3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841D7F" w:rsidRPr="00791799" w:rsidTr="00A27CF1">
              <w:tc>
                <w:tcPr>
                  <w:tcW w:w="5563" w:type="dxa"/>
                  <w:hideMark/>
                </w:tcPr>
                <w:p w:rsidR="00841D7F" w:rsidRDefault="00841D7F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СОГЛАСОВАНО</w:t>
                  </w:r>
                </w:p>
                <w:p w:rsidR="00841D7F" w:rsidRDefault="00841D7F" w:rsidP="00A27CF1">
                  <w:pPr>
                    <w:pStyle w:val="a4"/>
                    <w:tabs>
                      <w:tab w:val="left" w:pos="7299"/>
                    </w:tabs>
                    <w:kinsoku w:val="0"/>
                    <w:overflowPunct w:val="0"/>
                    <w:spacing w:before="2" w:line="275" w:lineRule="exact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Председатель профсоюзного комитета </w:t>
                  </w:r>
                  <w:r>
                    <w:rPr>
                      <w:spacing w:val="-1"/>
                      <w:u w:val="single"/>
                    </w:rPr>
                    <w:t>______________________</w:t>
                  </w:r>
                  <w:r>
                    <w:rPr>
                      <w:spacing w:val="-1"/>
                    </w:rPr>
                    <w:t>И.П. Швецов</w:t>
                  </w:r>
                </w:p>
                <w:p w:rsidR="00841D7F" w:rsidRDefault="00841D7F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</w:pPr>
                  <w:r>
                    <w:rPr>
                      <w:spacing w:val="-1"/>
                    </w:rPr>
                    <w:t>«__»__________________2022 г.</w:t>
                  </w:r>
                </w:p>
              </w:tc>
              <w:tc>
                <w:tcPr>
                  <w:tcW w:w="4253" w:type="dxa"/>
                  <w:hideMark/>
                </w:tcPr>
                <w:p w:rsidR="00841D7F" w:rsidRDefault="00841D7F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УТВЕРЖДАЮ                                       </w:t>
                  </w:r>
                  <w:proofErr w:type="spellStart"/>
                  <w:r>
                    <w:rPr>
                      <w:spacing w:val="-1"/>
                    </w:rPr>
                    <w:t>И.о</w:t>
                  </w:r>
                  <w:proofErr w:type="gramStart"/>
                  <w:r>
                    <w:rPr>
                      <w:spacing w:val="-1"/>
                    </w:rPr>
                    <w:t>.д</w:t>
                  </w:r>
                  <w:proofErr w:type="gramEnd"/>
                  <w:r>
                    <w:rPr>
                      <w:spacing w:val="-1"/>
                    </w:rPr>
                    <w:t>иректора</w:t>
                  </w:r>
                  <w:proofErr w:type="spellEnd"/>
                  <w:r>
                    <w:rPr>
                      <w:spacing w:val="-1"/>
                    </w:rPr>
                    <w:t xml:space="preserve"> ГБПОУ КК БАТТ   ______________     </w:t>
                  </w:r>
                  <w:proofErr w:type="spellStart"/>
                  <w:r>
                    <w:rPr>
                      <w:spacing w:val="-1"/>
                    </w:rPr>
                    <w:t>М.И.Павлова</w:t>
                  </w:r>
                  <w:proofErr w:type="spellEnd"/>
                </w:p>
                <w:p w:rsidR="00841D7F" w:rsidRDefault="00841D7F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«__»__________________2022 г.</w:t>
                  </w:r>
                </w:p>
                <w:p w:rsidR="00841D7F" w:rsidRDefault="00841D7F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</w:p>
              </w:tc>
            </w:tr>
          </w:tbl>
          <w:p w:rsidR="00841D7F" w:rsidRDefault="00841D7F" w:rsidP="00A27CF1"/>
        </w:tc>
      </w:tr>
    </w:tbl>
    <w:p w:rsidR="00841D7F" w:rsidRDefault="00841D7F" w:rsidP="00841D7F">
      <w:pPr>
        <w:jc w:val="center"/>
        <w:rPr>
          <w:b/>
          <w:sz w:val="28"/>
          <w:szCs w:val="28"/>
        </w:rPr>
      </w:pPr>
      <w:r w:rsidRPr="00242825">
        <w:rPr>
          <w:b/>
          <w:sz w:val="28"/>
          <w:szCs w:val="28"/>
        </w:rPr>
        <w:t>Перечень профессий  и должностей работников</w:t>
      </w:r>
      <w:r>
        <w:rPr>
          <w:b/>
          <w:sz w:val="28"/>
          <w:szCs w:val="28"/>
        </w:rPr>
        <w:t xml:space="preserve"> ГБПОУ КК БАТТ</w:t>
      </w:r>
      <w:r w:rsidRPr="00242825">
        <w:rPr>
          <w:b/>
          <w:sz w:val="28"/>
          <w:szCs w:val="28"/>
        </w:rPr>
        <w:t>, которым в соответствии с Типовыми нормами установлена бесплатная выдача смывающих и обезвреживающих средств</w:t>
      </w:r>
    </w:p>
    <w:p w:rsidR="00841D7F" w:rsidRPr="003F2873" w:rsidRDefault="00841D7F" w:rsidP="00841D7F">
      <w:pPr>
        <w:jc w:val="center"/>
      </w:pPr>
      <w:proofErr w:type="gramStart"/>
      <w:r w:rsidRPr="003F2873">
        <w:rPr>
          <w:b/>
        </w:rPr>
        <w:t>(</w:t>
      </w:r>
      <w:r w:rsidRPr="003F2873">
        <w:t>Приказ Министерства здравоохранения и социального развития РФ</w:t>
      </w:r>
      <w:proofErr w:type="gramEnd"/>
    </w:p>
    <w:p w:rsidR="00841D7F" w:rsidRDefault="00841D7F" w:rsidP="00841D7F">
      <w:pPr>
        <w:jc w:val="center"/>
      </w:pPr>
      <w:r w:rsidRPr="003F2873">
        <w:t>от 17 декабря 2010г. №1122н, Приказ Министерства труда и социальной защиты РФ от 07.02.2013г. №48н)</w:t>
      </w:r>
    </w:p>
    <w:p w:rsidR="00841D7F" w:rsidRPr="003F2873" w:rsidRDefault="00841D7F" w:rsidP="00841D7F">
      <w:pPr>
        <w:jc w:val="center"/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701"/>
        <w:gridCol w:w="2552"/>
        <w:gridCol w:w="2410"/>
      </w:tblGrid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 xml:space="preserve">№ </w:t>
            </w:r>
            <w:proofErr w:type="gramStart"/>
            <w:r w:rsidRPr="00D17A55">
              <w:t>п</w:t>
            </w:r>
            <w:proofErr w:type="gramEnd"/>
            <w:r w:rsidRPr="00D17A55">
              <w:t>/п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Профессия</w:t>
            </w:r>
          </w:p>
          <w:p w:rsidR="00841D7F" w:rsidRPr="00D17A55" w:rsidRDefault="00841D7F" w:rsidP="00A27CF1">
            <w:pPr>
              <w:jc w:val="center"/>
            </w:pPr>
            <w:r w:rsidRPr="00D17A55">
              <w:t>должность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 xml:space="preserve">Вид смывающего и </w:t>
            </w:r>
            <w:proofErr w:type="gramStart"/>
            <w:r w:rsidRPr="00D17A55">
              <w:t xml:space="preserve">( </w:t>
            </w:r>
            <w:proofErr w:type="gramEnd"/>
            <w:r w:rsidRPr="00D17A55">
              <w:t>или) обезвреживающего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Наименование производственных факторов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Норма выдачи на 1 работника в месяц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1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Водитель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Твердое туалетное 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 xml:space="preserve">Работы, связанные с </w:t>
            </w:r>
            <w:proofErr w:type="spellStart"/>
            <w:r w:rsidRPr="00D17A55">
              <w:t>трудносмываемыми</w:t>
            </w:r>
            <w:proofErr w:type="spellEnd"/>
            <w:r w:rsidRPr="00D17A55">
              <w:t>, устойчивыми загрязнениями: масла,</w:t>
            </w:r>
            <w:r>
              <w:t xml:space="preserve"> </w:t>
            </w:r>
            <w:r w:rsidRPr="00D17A55">
              <w:t>нефтепродукты,</w:t>
            </w:r>
            <w:r>
              <w:t xml:space="preserve"> </w:t>
            </w:r>
            <w:r w:rsidRPr="00D17A55">
              <w:t>различные виды производственной пыли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300 г (мыло туалетное) или 500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2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>
              <w:t>Заведующий хозяйством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3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Библиотекарь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4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proofErr w:type="gramStart"/>
            <w:r w:rsidRPr="00D17A55">
              <w:t>Инженер-электроник</w:t>
            </w:r>
            <w:proofErr w:type="gramEnd"/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  <w:p w:rsidR="00841D7F" w:rsidRPr="00D17A55" w:rsidRDefault="00841D7F" w:rsidP="00A27CF1">
            <w:pPr>
              <w:jc w:val="center"/>
            </w:pP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lastRenderedPageBreak/>
              <w:t>5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Оператор котельной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  <w:p w:rsidR="00841D7F" w:rsidRPr="00D17A55" w:rsidRDefault="00841D7F" w:rsidP="00A27CF1">
            <w:pPr>
              <w:jc w:val="center"/>
            </w:pP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6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Рабочий по комплексному обслуживанию и ремонту зданий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7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Уборщик служебных помещений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8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Кладовщик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9</w:t>
            </w:r>
          </w:p>
        </w:tc>
        <w:tc>
          <w:tcPr>
            <w:tcW w:w="1842" w:type="dxa"/>
          </w:tcPr>
          <w:p w:rsidR="00841D7F" w:rsidRPr="00EA7A10" w:rsidRDefault="00841D7F" w:rsidP="00A27CF1">
            <w:pPr>
              <w:jc w:val="center"/>
            </w:pPr>
            <w:r w:rsidRPr="00EA7A10">
              <w:t>Электромонтер по ремонту и обслуживанию электрооборудования</w:t>
            </w:r>
          </w:p>
          <w:p w:rsidR="00841D7F" w:rsidRPr="00EA7A10" w:rsidRDefault="00841D7F" w:rsidP="00A27CF1">
            <w:pPr>
              <w:jc w:val="center"/>
            </w:pPr>
          </w:p>
        </w:tc>
        <w:tc>
          <w:tcPr>
            <w:tcW w:w="1701" w:type="dxa"/>
          </w:tcPr>
          <w:p w:rsidR="00841D7F" w:rsidRPr="00EA7A10" w:rsidRDefault="00841D7F" w:rsidP="00A27CF1">
            <w:pPr>
              <w:jc w:val="center"/>
            </w:pPr>
            <w:r w:rsidRPr="00EA7A10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EA7A10" w:rsidRDefault="00841D7F" w:rsidP="00A27CF1">
            <w:pPr>
              <w:jc w:val="center"/>
            </w:pPr>
            <w:r w:rsidRPr="00EA7A10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EA7A10" w:rsidRDefault="00841D7F" w:rsidP="00A27CF1">
            <w:pPr>
              <w:jc w:val="center"/>
            </w:pPr>
            <w:r w:rsidRPr="00EA7A10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10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 w:rsidRPr="00D17A55">
              <w:t>Повар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11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>
              <w:t>Уборщик территорий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 w:rsidRPr="00D17A55">
              <w:t>12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>
              <w:t>Медицинская сестра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  <w:p w:rsidR="00841D7F" w:rsidRDefault="00841D7F" w:rsidP="00A27CF1">
            <w:pPr>
              <w:jc w:val="center"/>
            </w:pPr>
          </w:p>
          <w:p w:rsidR="00841D7F" w:rsidRPr="00D17A55" w:rsidRDefault="00841D7F" w:rsidP="00A27CF1">
            <w:pPr>
              <w:jc w:val="center"/>
            </w:pPr>
          </w:p>
        </w:tc>
      </w:tr>
      <w:tr w:rsidR="00841D7F" w:rsidRPr="00D17A55" w:rsidTr="00A27CF1">
        <w:tc>
          <w:tcPr>
            <w:tcW w:w="710" w:type="dxa"/>
          </w:tcPr>
          <w:p w:rsidR="00841D7F" w:rsidRPr="00D17A55" w:rsidRDefault="00841D7F" w:rsidP="00A27CF1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841D7F" w:rsidRPr="00D17A55" w:rsidRDefault="00841D7F" w:rsidP="00A27CF1">
            <w:pPr>
              <w:jc w:val="center"/>
            </w:pPr>
            <w:r>
              <w:t xml:space="preserve">Механик </w:t>
            </w:r>
            <w:r>
              <w:lastRenderedPageBreak/>
              <w:t>(гаража)</w:t>
            </w: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lastRenderedPageBreak/>
              <w:t xml:space="preserve">Твердое </w:t>
            </w:r>
            <w:r w:rsidRPr="00D17A55">
              <w:lastRenderedPageBreak/>
              <w:t>туалетное 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lastRenderedPageBreak/>
              <w:t xml:space="preserve">Работы, связанные с </w:t>
            </w:r>
            <w:proofErr w:type="spellStart"/>
            <w:r w:rsidRPr="00D17A55">
              <w:lastRenderedPageBreak/>
              <w:t>трудносмываемыми</w:t>
            </w:r>
            <w:proofErr w:type="spellEnd"/>
            <w:r w:rsidRPr="00D17A55">
              <w:t xml:space="preserve">, устойчивыми загрязнениями: </w:t>
            </w:r>
            <w:proofErr w:type="spellStart"/>
            <w:r w:rsidRPr="00D17A55">
              <w:t>масла</w:t>
            </w:r>
            <w:proofErr w:type="gramStart"/>
            <w:r w:rsidRPr="00D17A55">
              <w:t>,н</w:t>
            </w:r>
            <w:proofErr w:type="gramEnd"/>
            <w:r w:rsidRPr="00D17A55">
              <w:t>ефтепродукты,различные</w:t>
            </w:r>
            <w:proofErr w:type="spellEnd"/>
            <w:r w:rsidRPr="00D17A55">
              <w:t xml:space="preserve"> виды производственной пыли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lastRenderedPageBreak/>
              <w:t xml:space="preserve">300 г (мыло </w:t>
            </w:r>
            <w:r w:rsidRPr="00D17A55">
              <w:lastRenderedPageBreak/>
              <w:t>туалетное) или 500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Default="00841D7F" w:rsidP="00A27CF1">
            <w:pPr>
              <w:jc w:val="center"/>
            </w:pPr>
            <w:r>
              <w:lastRenderedPageBreak/>
              <w:t>14</w:t>
            </w:r>
          </w:p>
        </w:tc>
        <w:tc>
          <w:tcPr>
            <w:tcW w:w="1842" w:type="dxa"/>
          </w:tcPr>
          <w:p w:rsidR="00841D7F" w:rsidRPr="00CA0D61" w:rsidRDefault="00841D7F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Мастер производственного обучения (обучение вождению автомобилем</w:t>
            </w:r>
            <w:r>
              <w:rPr>
                <w:rFonts w:eastAsiaTheme="minorHAnsi"/>
                <w:lang w:eastAsia="en-US"/>
              </w:rPr>
              <w:t>, тракторист-машинист с/х производства</w:t>
            </w:r>
            <w:r w:rsidRPr="00CA0D61">
              <w:rPr>
                <w:rFonts w:eastAsiaTheme="minorHAnsi"/>
                <w:lang w:eastAsia="en-US"/>
              </w:rPr>
              <w:t>)</w:t>
            </w:r>
          </w:p>
          <w:p w:rsidR="00841D7F" w:rsidRDefault="00841D7F" w:rsidP="00A27CF1">
            <w:pPr>
              <w:jc w:val="center"/>
            </w:pP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Твердое туалетное 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 xml:space="preserve">Работы, связанные с </w:t>
            </w:r>
            <w:proofErr w:type="spellStart"/>
            <w:r w:rsidRPr="00D17A55">
              <w:t>трудносмываемыми</w:t>
            </w:r>
            <w:proofErr w:type="spellEnd"/>
            <w:r w:rsidRPr="00D17A55">
              <w:t xml:space="preserve">, устойчивыми загрязнениями: </w:t>
            </w:r>
            <w:proofErr w:type="spellStart"/>
            <w:r w:rsidRPr="00D17A55">
              <w:t>масла</w:t>
            </w:r>
            <w:proofErr w:type="gramStart"/>
            <w:r w:rsidRPr="00D17A55">
              <w:t>,н</w:t>
            </w:r>
            <w:proofErr w:type="gramEnd"/>
            <w:r w:rsidRPr="00D17A55">
              <w:t>ефтепродукты,различные</w:t>
            </w:r>
            <w:proofErr w:type="spellEnd"/>
            <w:r w:rsidRPr="00D17A55">
              <w:t xml:space="preserve"> виды производственной пыли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300 г (мыло туалетное) или 500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Default="00841D7F" w:rsidP="00A27CF1">
            <w:pPr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841D7F" w:rsidRPr="00CA0D61" w:rsidRDefault="00841D7F" w:rsidP="00A27CF1">
            <w:pPr>
              <w:jc w:val="center"/>
              <w:rPr>
                <w:rFonts w:eastAsiaTheme="minorHAnsi"/>
                <w:lang w:eastAsia="en-US"/>
              </w:rPr>
            </w:pPr>
            <w:r w:rsidRPr="00CA0D61">
              <w:rPr>
                <w:rFonts w:eastAsiaTheme="minorHAnsi"/>
                <w:lang w:eastAsia="en-US"/>
              </w:rPr>
              <w:t>Мастер производственного обучения</w:t>
            </w:r>
          </w:p>
          <w:p w:rsidR="00841D7F" w:rsidRPr="00CA0D61" w:rsidRDefault="00841D7F" w:rsidP="00A27CF1">
            <w:pPr>
              <w:jc w:val="center"/>
            </w:pPr>
            <w:r w:rsidRPr="00CA0D61">
              <w:rPr>
                <w:rFonts w:eastAsiaTheme="minorHAnsi"/>
                <w:lang w:eastAsia="en-US"/>
              </w:rPr>
              <w:t xml:space="preserve"> (по профессии «Пекарь»)</w:t>
            </w:r>
          </w:p>
          <w:p w:rsidR="00841D7F" w:rsidRDefault="00841D7F" w:rsidP="00A27CF1">
            <w:pPr>
              <w:jc w:val="center"/>
            </w:pP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 w:rsidRPr="00D17A55">
              <w:t>Мыло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  <w:tr w:rsidR="00841D7F" w:rsidRPr="00D17A55" w:rsidTr="00A27CF1">
        <w:tc>
          <w:tcPr>
            <w:tcW w:w="710" w:type="dxa"/>
          </w:tcPr>
          <w:p w:rsidR="00841D7F" w:rsidRDefault="00841D7F" w:rsidP="00A27CF1">
            <w:pPr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841D7F" w:rsidRDefault="00841D7F" w:rsidP="00A27CF1">
            <w:pPr>
              <w:jc w:val="center"/>
            </w:pPr>
            <w:r>
              <w:t>Мойщик посуды</w:t>
            </w:r>
          </w:p>
          <w:p w:rsidR="00841D7F" w:rsidRPr="00CA0D61" w:rsidRDefault="00841D7F" w:rsidP="00A27CF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41D7F" w:rsidRPr="00D17A55" w:rsidRDefault="00841D7F" w:rsidP="00A27CF1">
            <w:pPr>
              <w:jc w:val="center"/>
            </w:pPr>
            <w:r>
              <w:t>Мыло  или жидкие моющие средства</w:t>
            </w:r>
          </w:p>
        </w:tc>
        <w:tc>
          <w:tcPr>
            <w:tcW w:w="2552" w:type="dxa"/>
          </w:tcPr>
          <w:p w:rsidR="00841D7F" w:rsidRPr="00D17A55" w:rsidRDefault="00841D7F" w:rsidP="00A27CF1">
            <w:pPr>
              <w:jc w:val="center"/>
            </w:pPr>
            <w:r w:rsidRPr="00D17A55">
              <w:t>Работы, связанные с легкосмываемыми загрязнениями</w:t>
            </w:r>
          </w:p>
        </w:tc>
        <w:tc>
          <w:tcPr>
            <w:tcW w:w="2410" w:type="dxa"/>
          </w:tcPr>
          <w:p w:rsidR="00841D7F" w:rsidRPr="00D17A55" w:rsidRDefault="00841D7F" w:rsidP="00A27CF1">
            <w:pPr>
              <w:jc w:val="center"/>
            </w:pPr>
            <w:r w:rsidRPr="00D17A55">
              <w:t>200 г (мыло туалетное) или 250 мл (жидкие моющие средства в дозирующих устройствах)</w:t>
            </w:r>
          </w:p>
        </w:tc>
      </w:tr>
    </w:tbl>
    <w:p w:rsidR="00982AEC" w:rsidRDefault="00982AEC"/>
    <w:sectPr w:rsidR="0098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7F"/>
    <w:rsid w:val="007331C5"/>
    <w:rsid w:val="00841D7F"/>
    <w:rsid w:val="009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841D7F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41D7F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841D7F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41D7F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2</cp:revision>
  <dcterms:created xsi:type="dcterms:W3CDTF">2022-03-01T08:38:00Z</dcterms:created>
  <dcterms:modified xsi:type="dcterms:W3CDTF">2022-03-10T11:01:00Z</dcterms:modified>
</cp:coreProperties>
</file>